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515D8" w14:textId="77777777" w:rsidR="00E85CBD" w:rsidRDefault="00E85CBD">
      <w:pPr>
        <w:pStyle w:val="Platteteks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4403E140" w14:textId="77777777" w:rsidR="00E85CBD" w:rsidRDefault="00E85CBD">
      <w:pPr>
        <w:pStyle w:val="Platteteks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63E52FA9" w14:textId="77777777" w:rsidR="00E85CBD" w:rsidRDefault="00E85CBD">
      <w:pPr>
        <w:pStyle w:val="Platteteks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6A62574F" w14:textId="77777777" w:rsidR="00E85CBD" w:rsidRDefault="00E85CBD">
      <w:pPr>
        <w:pStyle w:val="Platteteks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59BC67A3" w14:textId="77777777" w:rsidR="00E85CBD" w:rsidRDefault="00E85CBD">
      <w:pPr>
        <w:pStyle w:val="Platteteks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2BE0AE4F" w14:textId="77777777" w:rsidR="00E85CBD" w:rsidRDefault="00E85CBD">
      <w:pPr>
        <w:pStyle w:val="Plattetekst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658BDB39" w14:textId="77777777" w:rsidR="00E85CBD" w:rsidRDefault="00E85CBD">
      <w:pPr>
        <w:pStyle w:val="Plattetekst"/>
        <w:kinsoku w:val="0"/>
        <w:overflowPunct w:val="0"/>
        <w:spacing w:before="11"/>
        <w:ind w:left="0"/>
        <w:rPr>
          <w:rFonts w:ascii="Times New Roman" w:hAnsi="Times New Roman" w:cs="Times New Roman"/>
          <w:sz w:val="16"/>
          <w:szCs w:val="16"/>
        </w:rPr>
      </w:pPr>
    </w:p>
    <w:p w14:paraId="4225F46D" w14:textId="77777777" w:rsidR="00AF3D88" w:rsidRDefault="00C76FD1">
      <w:pPr>
        <w:pStyle w:val="Plattetekst"/>
        <w:kinsoku w:val="0"/>
        <w:overflowPunct w:val="0"/>
        <w:spacing w:before="72"/>
        <w:ind w:right="1822"/>
        <w:rPr>
          <w:b/>
          <w:bCs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DBF993" wp14:editId="1398DED8">
                <wp:simplePos x="0" y="0"/>
                <wp:positionH relativeFrom="page">
                  <wp:posOffset>5126990</wp:posOffset>
                </wp:positionH>
                <wp:positionV relativeFrom="paragraph">
                  <wp:posOffset>-947420</wp:posOffset>
                </wp:positionV>
                <wp:extent cx="2514600" cy="10287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B94BF" w14:textId="740317AC" w:rsidR="00E85CBD" w:rsidRDefault="00C76FD1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6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D0A15E" wp14:editId="2FDE08C4">
                                  <wp:extent cx="2524125" cy="1038225"/>
                                  <wp:effectExtent l="0" t="0" r="9525" b="9525"/>
                                  <wp:docPr id="2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412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D63C7A" w14:textId="77777777" w:rsidR="00E85CBD" w:rsidRDefault="00E85CB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BF993" id="Rectangle 2" o:spid="_x0000_s1026" style="position:absolute;left:0;text-align:left;margin-left:403.7pt;margin-top:-74.6pt;width:198pt;height:8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" o:allowincell="f" filled="f" stroked="f">
                <v:textbox inset="0,0,0,0">
                  <w:txbxContent>
                    <w:p w14:paraId="398B94BF" w14:textId="740317AC" w:rsidR="00E85CBD" w:rsidRDefault="00C76FD1">
                      <w:pPr>
                        <w:widowControl/>
                        <w:autoSpaceDE/>
                        <w:autoSpaceDN/>
                        <w:adjustRightInd/>
                        <w:spacing w:line="16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D0A15E" wp14:editId="2FDE08C4">
                            <wp:extent cx="2524125" cy="1038225"/>
                            <wp:effectExtent l="0" t="0" r="9525" b="9525"/>
                            <wp:docPr id="2" name="Afbeelding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412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D63C7A" w14:textId="77777777" w:rsidR="00E85CBD" w:rsidRDefault="00E85CBD"/>
                  </w:txbxContent>
                </v:textbox>
                <w10:wrap anchorx="page"/>
              </v:rect>
            </w:pict>
          </mc:Fallback>
        </mc:AlternateContent>
      </w:r>
      <w:r w:rsidR="00AF3D88">
        <w:rPr>
          <w:b/>
          <w:bCs/>
          <w:spacing w:val="-2"/>
        </w:rPr>
        <w:t>Formulier voortgangsrapportage</w:t>
      </w:r>
    </w:p>
    <w:p w14:paraId="4A1287D3" w14:textId="77777777" w:rsidR="00AF3D88" w:rsidRDefault="00AF3D88">
      <w:pPr>
        <w:pStyle w:val="Plattetekst"/>
        <w:kinsoku w:val="0"/>
        <w:overflowPunct w:val="0"/>
        <w:spacing w:before="72"/>
        <w:ind w:right="1822"/>
        <w:rPr>
          <w:b/>
          <w:bCs/>
          <w:spacing w:val="-2"/>
        </w:rPr>
      </w:pPr>
    </w:p>
    <w:p w14:paraId="255F32A7" w14:textId="77777777" w:rsidR="00AF3D88" w:rsidRDefault="00AF3D88">
      <w:pPr>
        <w:pStyle w:val="Plattetekst"/>
        <w:kinsoku w:val="0"/>
        <w:overflowPunct w:val="0"/>
        <w:spacing w:before="72"/>
        <w:ind w:right="1822"/>
        <w:rPr>
          <w:b/>
          <w:bCs/>
          <w:spacing w:val="-2"/>
        </w:rPr>
      </w:pPr>
    </w:p>
    <w:p w14:paraId="74203105" w14:textId="77777777" w:rsidR="00AF3D88" w:rsidRPr="00AF3D88" w:rsidRDefault="00AF3D88" w:rsidP="00AF3D88">
      <w:pPr>
        <w:pStyle w:val="Plattetekst"/>
        <w:numPr>
          <w:ilvl w:val="0"/>
          <w:numId w:val="4"/>
        </w:numPr>
        <w:kinsoku w:val="0"/>
        <w:overflowPunct w:val="0"/>
        <w:spacing w:before="72"/>
        <w:ind w:right="1822"/>
      </w:pPr>
      <w:r>
        <w:rPr>
          <w:b/>
          <w:bCs/>
          <w:spacing w:val="-2"/>
        </w:rPr>
        <w:t xml:space="preserve">Titel onderzoek </w:t>
      </w:r>
    </w:p>
    <w:p w14:paraId="7B0B1E75" w14:textId="749C6EA1" w:rsidR="00AF3D88" w:rsidRDefault="00AF3D88" w:rsidP="00AF3D88">
      <w:pPr>
        <w:pStyle w:val="Plattetekst"/>
        <w:kinsoku w:val="0"/>
        <w:overflowPunct w:val="0"/>
        <w:spacing w:before="72"/>
        <w:ind w:right="1822"/>
      </w:pPr>
    </w:p>
    <w:p w14:paraId="66D192C3" w14:textId="77777777" w:rsidR="00AF3D88" w:rsidRPr="00AF3D88" w:rsidRDefault="00AF3D88" w:rsidP="00AF3D88">
      <w:pPr>
        <w:pStyle w:val="Plattetekst"/>
        <w:numPr>
          <w:ilvl w:val="0"/>
          <w:numId w:val="4"/>
        </w:numPr>
        <w:kinsoku w:val="0"/>
        <w:overflowPunct w:val="0"/>
        <w:spacing w:before="72"/>
        <w:ind w:right="1822"/>
      </w:pPr>
      <w:r>
        <w:rPr>
          <w:b/>
          <w:bCs/>
          <w:spacing w:val="-2"/>
        </w:rPr>
        <w:t>Nummer Research Manager Santeon</w:t>
      </w:r>
    </w:p>
    <w:p w14:paraId="10F84119" w14:textId="77777777" w:rsidR="00AF3D88" w:rsidRDefault="00AF3D88" w:rsidP="00AF3D88">
      <w:pPr>
        <w:pStyle w:val="Lijstalinea"/>
        <w:rPr>
          <w:b/>
          <w:bCs/>
          <w:spacing w:val="-2"/>
        </w:rPr>
      </w:pPr>
    </w:p>
    <w:p w14:paraId="107EFAF9" w14:textId="0B8A42BC" w:rsidR="00AF3D88" w:rsidRPr="00AF3D88" w:rsidRDefault="00AF3D88" w:rsidP="00AF3D88">
      <w:pPr>
        <w:pStyle w:val="Plattetekst"/>
        <w:numPr>
          <w:ilvl w:val="0"/>
          <w:numId w:val="4"/>
        </w:numPr>
        <w:kinsoku w:val="0"/>
        <w:overflowPunct w:val="0"/>
        <w:spacing w:before="3"/>
        <w:rPr>
          <w:b/>
          <w:bCs/>
        </w:rPr>
      </w:pPr>
      <w:r w:rsidRPr="00AF3D88">
        <w:rPr>
          <w:b/>
          <w:bCs/>
          <w:spacing w:val="-2"/>
        </w:rPr>
        <w:t xml:space="preserve">Aantal geïncludeerde proefpersonen per goedgekeurd </w:t>
      </w:r>
      <w:r>
        <w:rPr>
          <w:b/>
          <w:bCs/>
          <w:spacing w:val="-2"/>
        </w:rPr>
        <w:t>Santeon Ziekenhuis</w:t>
      </w:r>
    </w:p>
    <w:p w14:paraId="4491F8B4" w14:textId="77777777" w:rsidR="00AF3D88" w:rsidRPr="00AF3D88" w:rsidRDefault="00AF3D88" w:rsidP="00AF3D88">
      <w:pPr>
        <w:pStyle w:val="Lijstalinea"/>
        <w:ind w:left="460"/>
        <w:rPr>
          <w:rFonts w:ascii="Arial" w:hAnsi="Arial" w:cs="Arial"/>
          <w:bCs/>
          <w:sz w:val="22"/>
          <w:szCs w:val="22"/>
        </w:rPr>
      </w:pPr>
      <w:r w:rsidRPr="00AF3D88">
        <w:rPr>
          <w:rFonts w:ascii="Arial" w:hAnsi="Arial" w:cs="Arial"/>
          <w:bCs/>
          <w:sz w:val="22"/>
          <w:szCs w:val="22"/>
        </w:rPr>
        <w:t>St. Antonius</w:t>
      </w:r>
      <w:r>
        <w:rPr>
          <w:rFonts w:ascii="Arial" w:hAnsi="Arial" w:cs="Arial"/>
          <w:bCs/>
          <w:sz w:val="22"/>
          <w:szCs w:val="22"/>
        </w:rPr>
        <w:tab/>
      </w:r>
    </w:p>
    <w:tbl>
      <w:tblPr>
        <w:tblStyle w:val="Tabelraster"/>
        <w:tblW w:w="0" w:type="auto"/>
        <w:tblInd w:w="460" w:type="dxa"/>
        <w:tblLook w:val="04A0" w:firstRow="1" w:lastRow="0" w:firstColumn="1" w:lastColumn="0" w:noHBand="0" w:noVBand="1"/>
      </w:tblPr>
      <w:tblGrid>
        <w:gridCol w:w="2485"/>
        <w:gridCol w:w="2449"/>
        <w:gridCol w:w="2518"/>
        <w:gridCol w:w="2518"/>
      </w:tblGrid>
      <w:tr w:rsidR="00AF3D88" w14:paraId="565765B9" w14:textId="77777777" w:rsidTr="00AF3D88">
        <w:tc>
          <w:tcPr>
            <w:tcW w:w="2607" w:type="dxa"/>
          </w:tcPr>
          <w:p w14:paraId="681EE01A" w14:textId="7F4787E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Naam ziekenhuis</w:t>
            </w:r>
          </w:p>
        </w:tc>
        <w:tc>
          <w:tcPr>
            <w:tcW w:w="2607" w:type="dxa"/>
          </w:tcPr>
          <w:p w14:paraId="0388274E" w14:textId="60AEF29E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Wel niet gestart</w:t>
            </w:r>
          </w:p>
        </w:tc>
        <w:tc>
          <w:tcPr>
            <w:tcW w:w="2608" w:type="dxa"/>
          </w:tcPr>
          <w:p w14:paraId="1958975B" w14:textId="6170092D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Aantal proefpersonen geïncludeerd</w:t>
            </w:r>
          </w:p>
        </w:tc>
        <w:tc>
          <w:tcPr>
            <w:tcW w:w="2608" w:type="dxa"/>
          </w:tcPr>
          <w:p w14:paraId="76B3447D" w14:textId="71D7B7EE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Aantal proefpersonen verwacht </w:t>
            </w:r>
          </w:p>
        </w:tc>
      </w:tr>
      <w:tr w:rsidR="00AF3D88" w14:paraId="4A6EC0DA" w14:textId="77777777" w:rsidTr="00AF3D88">
        <w:tc>
          <w:tcPr>
            <w:tcW w:w="2607" w:type="dxa"/>
          </w:tcPr>
          <w:p w14:paraId="71E63CDA" w14:textId="136F4219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St. Antonius </w:t>
            </w:r>
          </w:p>
        </w:tc>
        <w:tc>
          <w:tcPr>
            <w:tcW w:w="2607" w:type="dxa"/>
          </w:tcPr>
          <w:p w14:paraId="28B95E73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6A6920F1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5E219C1C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F3D88" w14:paraId="492B5ABE" w14:textId="77777777" w:rsidTr="00AF3D88">
        <w:tc>
          <w:tcPr>
            <w:tcW w:w="2607" w:type="dxa"/>
          </w:tcPr>
          <w:p w14:paraId="15E94D81" w14:textId="1CC18AA9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CWZ</w:t>
            </w:r>
          </w:p>
        </w:tc>
        <w:tc>
          <w:tcPr>
            <w:tcW w:w="2607" w:type="dxa"/>
          </w:tcPr>
          <w:p w14:paraId="324F0D54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1DBF2396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48C503B0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F3D88" w14:paraId="752AA3CA" w14:textId="77777777" w:rsidTr="00AF3D88">
        <w:tc>
          <w:tcPr>
            <w:tcW w:w="2607" w:type="dxa"/>
          </w:tcPr>
          <w:p w14:paraId="1F4502C4" w14:textId="3FB34743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Maasstad Ziekenhuis</w:t>
            </w:r>
          </w:p>
        </w:tc>
        <w:tc>
          <w:tcPr>
            <w:tcW w:w="2607" w:type="dxa"/>
          </w:tcPr>
          <w:p w14:paraId="3587E794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39CBF275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6021363D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F3D88" w14:paraId="06CB7972" w14:textId="77777777" w:rsidTr="00AF3D88">
        <w:tc>
          <w:tcPr>
            <w:tcW w:w="2607" w:type="dxa"/>
          </w:tcPr>
          <w:p w14:paraId="7FDA7038" w14:textId="3B709D0A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Martini Ziekenhuis</w:t>
            </w:r>
          </w:p>
        </w:tc>
        <w:tc>
          <w:tcPr>
            <w:tcW w:w="2607" w:type="dxa"/>
          </w:tcPr>
          <w:p w14:paraId="7A100DA6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54E89C81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7AC8DCCC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F3D88" w14:paraId="6E2D56E2" w14:textId="77777777" w:rsidTr="00AF3D88">
        <w:tc>
          <w:tcPr>
            <w:tcW w:w="2607" w:type="dxa"/>
          </w:tcPr>
          <w:p w14:paraId="46FEBD4A" w14:textId="2A372306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OLVG</w:t>
            </w:r>
          </w:p>
        </w:tc>
        <w:tc>
          <w:tcPr>
            <w:tcW w:w="2607" w:type="dxa"/>
          </w:tcPr>
          <w:p w14:paraId="35B0A689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54F1A9C3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560A8F6E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F3D88" w14:paraId="58C6A99B" w14:textId="77777777" w:rsidTr="00AF3D88">
        <w:tc>
          <w:tcPr>
            <w:tcW w:w="2607" w:type="dxa"/>
          </w:tcPr>
          <w:p w14:paraId="5C6B19D4" w14:textId="33178495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MST</w:t>
            </w:r>
          </w:p>
        </w:tc>
        <w:tc>
          <w:tcPr>
            <w:tcW w:w="2607" w:type="dxa"/>
          </w:tcPr>
          <w:p w14:paraId="13CAD26E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66F77577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3E623637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F3D88" w14:paraId="4877E6AB" w14:textId="77777777" w:rsidTr="00AF3D88">
        <w:tc>
          <w:tcPr>
            <w:tcW w:w="2607" w:type="dxa"/>
          </w:tcPr>
          <w:p w14:paraId="5865800A" w14:textId="085A523F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Catharina Ziekenhuis</w:t>
            </w:r>
          </w:p>
        </w:tc>
        <w:tc>
          <w:tcPr>
            <w:tcW w:w="2607" w:type="dxa"/>
          </w:tcPr>
          <w:p w14:paraId="48EDEC94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6A99C7A6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08" w:type="dxa"/>
          </w:tcPr>
          <w:p w14:paraId="288D1C00" w14:textId="77777777" w:rsidR="00AF3D88" w:rsidRDefault="00AF3D88" w:rsidP="00AF3D88">
            <w:pPr>
              <w:pStyle w:val="Lijstaline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C53BC5B" w14:textId="43B652C4" w:rsidR="00AF3D88" w:rsidRPr="00AF3D88" w:rsidRDefault="00AF3D88" w:rsidP="00AF3D88">
      <w:pPr>
        <w:pStyle w:val="Lijstalinea"/>
        <w:ind w:left="460"/>
        <w:rPr>
          <w:rFonts w:ascii="Arial" w:hAnsi="Arial" w:cs="Arial"/>
          <w:bCs/>
          <w:sz w:val="22"/>
          <w:szCs w:val="22"/>
        </w:rPr>
      </w:pPr>
    </w:p>
    <w:p w14:paraId="74C1BDFA" w14:textId="44273660" w:rsidR="00AF3D88" w:rsidRDefault="00AF3D88" w:rsidP="00AF3D88">
      <w:pPr>
        <w:pStyle w:val="Plattetekst"/>
        <w:numPr>
          <w:ilvl w:val="0"/>
          <w:numId w:val="4"/>
        </w:numPr>
        <w:kinsoku w:val="0"/>
        <w:overflowPunct w:val="0"/>
        <w:spacing w:before="3"/>
        <w:rPr>
          <w:b/>
          <w:bCs/>
        </w:rPr>
      </w:pPr>
      <w:r w:rsidRPr="00AF3D88">
        <w:rPr>
          <w:b/>
          <w:bCs/>
        </w:rPr>
        <w:t xml:space="preserve">Zijn er onvoorziene problemen (geweest) die de voorgang van het onderzoek belemmeren?  </w:t>
      </w:r>
      <w:r>
        <w:rPr>
          <w:b/>
          <w:bCs/>
        </w:rPr>
        <w:t xml:space="preserve">Ja/nee. </w:t>
      </w:r>
    </w:p>
    <w:p w14:paraId="2F5DCF7A" w14:textId="7E4D9BF6" w:rsidR="00AF3D88" w:rsidRDefault="00AF3D88" w:rsidP="00AF3D88">
      <w:pPr>
        <w:pStyle w:val="Plattetekst"/>
        <w:kinsoku w:val="0"/>
        <w:overflowPunct w:val="0"/>
        <w:spacing w:before="3"/>
        <w:ind w:left="460"/>
        <w:rPr>
          <w:b/>
          <w:bCs/>
        </w:rPr>
      </w:pPr>
      <w:r>
        <w:rPr>
          <w:b/>
          <w:bCs/>
        </w:rPr>
        <w:t xml:space="preserve">Indien ja, welke problemen waren dat? </w:t>
      </w:r>
    </w:p>
    <w:p w14:paraId="02651725" w14:textId="7B3593C5" w:rsidR="00AF3D88" w:rsidRDefault="00AF3D88" w:rsidP="00AF3D88">
      <w:pPr>
        <w:pStyle w:val="Plattetekst"/>
        <w:kinsoku w:val="0"/>
        <w:overflowPunct w:val="0"/>
        <w:spacing w:before="3"/>
        <w:ind w:left="460"/>
        <w:rPr>
          <w:b/>
          <w:bCs/>
        </w:rPr>
      </w:pPr>
    </w:p>
    <w:p w14:paraId="47A207AC" w14:textId="0C9F872F" w:rsidR="00AF3D88" w:rsidRDefault="00AF3D88" w:rsidP="00AF3D88">
      <w:pPr>
        <w:pStyle w:val="Plattetekst"/>
        <w:numPr>
          <w:ilvl w:val="0"/>
          <w:numId w:val="4"/>
        </w:numPr>
        <w:kinsoku w:val="0"/>
        <w:overflowPunct w:val="0"/>
        <w:spacing w:before="3"/>
        <w:rPr>
          <w:b/>
          <w:bCs/>
        </w:rPr>
      </w:pPr>
      <w:r>
        <w:rPr>
          <w:b/>
          <w:bCs/>
        </w:rPr>
        <w:t xml:space="preserve">Zijn er andere zaken die gemeld moeten worden? </w:t>
      </w:r>
    </w:p>
    <w:p w14:paraId="5F11CFFE" w14:textId="77777777" w:rsidR="00AF3D88" w:rsidRPr="00AF3D88" w:rsidRDefault="00AF3D88" w:rsidP="00AF3D88">
      <w:pPr>
        <w:pStyle w:val="Plattetekst"/>
        <w:kinsoku w:val="0"/>
        <w:overflowPunct w:val="0"/>
        <w:spacing w:before="3"/>
        <w:rPr>
          <w:b/>
          <w:bCs/>
        </w:rPr>
      </w:pPr>
    </w:p>
    <w:p w14:paraId="618C4B1B" w14:textId="77777777" w:rsidR="00AF3D88" w:rsidRDefault="00AF3D88" w:rsidP="00AF3D88">
      <w:pPr>
        <w:pStyle w:val="Plattetekst"/>
        <w:numPr>
          <w:ilvl w:val="0"/>
          <w:numId w:val="4"/>
        </w:numPr>
        <w:kinsoku w:val="0"/>
        <w:overflowPunct w:val="0"/>
        <w:spacing w:before="3"/>
        <w:rPr>
          <w:b/>
          <w:bCs/>
        </w:rPr>
      </w:pPr>
      <w:r>
        <w:rPr>
          <w:b/>
          <w:bCs/>
        </w:rPr>
        <w:t xml:space="preserve">Wat is de verwachte einddatum van het onderzoek? Is deze einddatum conform de opgegeven einddatum? Indien nee, graag uitleggen waarom de einddatum eerder of later dan gepland is. </w:t>
      </w:r>
    </w:p>
    <w:p w14:paraId="5E2A29BE" w14:textId="12903D2F" w:rsidR="00AF3D88" w:rsidRDefault="00AF3D88" w:rsidP="00AF3D88">
      <w:pPr>
        <w:pStyle w:val="Lijstalinea"/>
        <w:rPr>
          <w:b/>
          <w:bCs/>
        </w:rPr>
      </w:pPr>
    </w:p>
    <w:p w14:paraId="428801C6" w14:textId="77777777" w:rsidR="00AF3D88" w:rsidRDefault="00AF3D88" w:rsidP="00AF3D88">
      <w:pPr>
        <w:pStyle w:val="Lijstalinea"/>
        <w:rPr>
          <w:b/>
          <w:bCs/>
        </w:rPr>
      </w:pPr>
    </w:p>
    <w:p w14:paraId="603BAA69" w14:textId="0EBE6CED" w:rsidR="00DE038B" w:rsidRDefault="00DE038B" w:rsidP="00AF3D88">
      <w:pPr>
        <w:pStyle w:val="Plattetekst"/>
        <w:numPr>
          <w:ilvl w:val="0"/>
          <w:numId w:val="4"/>
        </w:numPr>
        <w:kinsoku w:val="0"/>
        <w:overflowPunct w:val="0"/>
        <w:spacing w:before="3"/>
        <w:rPr>
          <w:b/>
          <w:bCs/>
        </w:rPr>
      </w:pPr>
      <w:r>
        <w:rPr>
          <w:b/>
          <w:bCs/>
        </w:rPr>
        <w:t>Naam en handtekening indiener van dit formulier</w:t>
      </w:r>
    </w:p>
    <w:p w14:paraId="3A657BAB" w14:textId="6246121B" w:rsidR="00DE038B" w:rsidRDefault="00DE038B" w:rsidP="00DE038B">
      <w:pPr>
        <w:pStyle w:val="Plattetekst"/>
        <w:kinsoku w:val="0"/>
        <w:overflowPunct w:val="0"/>
        <w:spacing w:before="3"/>
        <w:rPr>
          <w:b/>
          <w:bCs/>
        </w:rPr>
      </w:pPr>
    </w:p>
    <w:p w14:paraId="35317E7C" w14:textId="46CE2B5F" w:rsidR="00DE038B" w:rsidRDefault="00DE038B" w:rsidP="00DE038B">
      <w:pPr>
        <w:pStyle w:val="Plattetekst"/>
        <w:kinsoku w:val="0"/>
        <w:overflowPunct w:val="0"/>
        <w:spacing w:before="3"/>
        <w:rPr>
          <w:b/>
          <w:bCs/>
        </w:rPr>
      </w:pPr>
    </w:p>
    <w:p w14:paraId="6E62AA8F" w14:textId="0789CCF8" w:rsidR="00DE038B" w:rsidRDefault="00DE038B" w:rsidP="00DE038B">
      <w:pPr>
        <w:pStyle w:val="Plattetekst"/>
        <w:kinsoku w:val="0"/>
        <w:overflowPunct w:val="0"/>
        <w:spacing w:before="3"/>
        <w:rPr>
          <w:b/>
          <w:bCs/>
        </w:rPr>
      </w:pPr>
      <w:r>
        <w:rPr>
          <w:b/>
          <w:bCs/>
        </w:rPr>
        <w:t xml:space="preserve">Naam: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handtekening: </w:t>
      </w:r>
    </w:p>
    <w:p w14:paraId="4C88E9D6" w14:textId="06D7EE16" w:rsidR="00DE038B" w:rsidRDefault="00DE038B" w:rsidP="00DE038B">
      <w:pPr>
        <w:pStyle w:val="Plattetekst"/>
        <w:kinsoku w:val="0"/>
        <w:overflowPunct w:val="0"/>
        <w:spacing w:before="3"/>
        <w:rPr>
          <w:b/>
          <w:bCs/>
        </w:rPr>
      </w:pPr>
      <w:r>
        <w:rPr>
          <w:b/>
          <w:bCs/>
        </w:rPr>
        <w:t xml:space="preserve">Datum: </w:t>
      </w:r>
    </w:p>
    <w:p w14:paraId="24D57120" w14:textId="69D4DD17" w:rsidR="00DE038B" w:rsidRDefault="00DE038B" w:rsidP="00DE038B">
      <w:pPr>
        <w:pStyle w:val="Plattetekst"/>
        <w:kinsoku w:val="0"/>
        <w:overflowPunct w:val="0"/>
        <w:spacing w:before="3"/>
        <w:rPr>
          <w:b/>
          <w:bCs/>
        </w:rPr>
      </w:pPr>
      <w:r>
        <w:rPr>
          <w:b/>
          <w:bCs/>
        </w:rPr>
        <w:t xml:space="preserve">Functie in het onderzoek: </w:t>
      </w:r>
    </w:p>
    <w:sectPr w:rsidR="00DE038B">
      <w:footerReference w:type="default" r:id="rId12"/>
      <w:pgSz w:w="12240" w:h="15840"/>
      <w:pgMar w:top="40" w:right="100" w:bottom="280" w:left="17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F0A8C" w14:textId="77777777" w:rsidR="00476A3C" w:rsidRDefault="00476A3C" w:rsidP="00476A3C">
      <w:r>
        <w:separator/>
      </w:r>
    </w:p>
  </w:endnote>
  <w:endnote w:type="continuationSeparator" w:id="0">
    <w:p w14:paraId="63BB83CE" w14:textId="77777777" w:rsidR="00476A3C" w:rsidRDefault="00476A3C" w:rsidP="0047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A236E" w14:textId="1F580C79" w:rsidR="00476A3C" w:rsidRDefault="00476A3C">
    <w:pPr>
      <w:pStyle w:val="Voettekst"/>
    </w:pPr>
    <w:r>
      <w:t xml:space="preserve">Versie 1.0 </w:t>
    </w:r>
    <w:r w:rsidR="00DE038B">
      <w:t>2 maart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32F80" w14:textId="77777777" w:rsidR="00476A3C" w:rsidRDefault="00476A3C" w:rsidP="00476A3C">
      <w:r>
        <w:separator/>
      </w:r>
    </w:p>
  </w:footnote>
  <w:footnote w:type="continuationSeparator" w:id="0">
    <w:p w14:paraId="08D33A50" w14:textId="77777777" w:rsidR="00476A3C" w:rsidRDefault="00476A3C" w:rsidP="00476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0" w:hanging="72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782" w:hanging="720"/>
      </w:pPr>
    </w:lvl>
    <w:lvl w:ilvl="2">
      <w:numFmt w:val="bullet"/>
      <w:lvlText w:val="•"/>
      <w:lvlJc w:val="left"/>
      <w:pPr>
        <w:ind w:left="2744" w:hanging="720"/>
      </w:pPr>
    </w:lvl>
    <w:lvl w:ilvl="3">
      <w:numFmt w:val="bullet"/>
      <w:lvlText w:val="•"/>
      <w:lvlJc w:val="left"/>
      <w:pPr>
        <w:ind w:left="3706" w:hanging="720"/>
      </w:pPr>
    </w:lvl>
    <w:lvl w:ilvl="4">
      <w:numFmt w:val="bullet"/>
      <w:lvlText w:val="•"/>
      <w:lvlJc w:val="left"/>
      <w:pPr>
        <w:ind w:left="4668" w:hanging="720"/>
      </w:pPr>
    </w:lvl>
    <w:lvl w:ilvl="5">
      <w:numFmt w:val="bullet"/>
      <w:lvlText w:val="•"/>
      <w:lvlJc w:val="left"/>
      <w:pPr>
        <w:ind w:left="5630" w:hanging="720"/>
      </w:pPr>
    </w:lvl>
    <w:lvl w:ilvl="6">
      <w:numFmt w:val="bullet"/>
      <w:lvlText w:val="•"/>
      <w:lvlJc w:val="left"/>
      <w:pPr>
        <w:ind w:left="6592" w:hanging="720"/>
      </w:pPr>
    </w:lvl>
    <w:lvl w:ilvl="7">
      <w:numFmt w:val="bullet"/>
      <w:lvlText w:val="•"/>
      <w:lvlJc w:val="left"/>
      <w:pPr>
        <w:ind w:left="7554" w:hanging="720"/>
      </w:pPr>
    </w:lvl>
    <w:lvl w:ilvl="8">
      <w:numFmt w:val="bullet"/>
      <w:lvlText w:val="•"/>
      <w:lvlJc w:val="left"/>
      <w:pPr>
        <w:ind w:left="8516" w:hanging="720"/>
      </w:pPr>
    </w:lvl>
  </w:abstractNum>
  <w:abstractNum w:abstractNumId="1" w15:restartNumberingAfterBreak="0">
    <w:nsid w:val="116B7866"/>
    <w:multiLevelType w:val="hybridMultilevel"/>
    <w:tmpl w:val="A27A8FD4"/>
    <w:lvl w:ilvl="0" w:tplc="04130003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283663FA"/>
    <w:multiLevelType w:val="hybridMultilevel"/>
    <w:tmpl w:val="7988B18E"/>
    <w:lvl w:ilvl="0" w:tplc="335255A8">
      <w:numFmt w:val="bullet"/>
      <w:lvlText w:val="-"/>
      <w:lvlJc w:val="left"/>
      <w:pPr>
        <w:ind w:left="46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71D07AD7"/>
    <w:multiLevelType w:val="hybridMultilevel"/>
    <w:tmpl w:val="46D4B242"/>
    <w:lvl w:ilvl="0" w:tplc="DE065042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180" w:hanging="360"/>
      </w:pPr>
    </w:lvl>
    <w:lvl w:ilvl="2" w:tplc="0413001B" w:tentative="1">
      <w:start w:val="1"/>
      <w:numFmt w:val="lowerRoman"/>
      <w:lvlText w:val="%3."/>
      <w:lvlJc w:val="right"/>
      <w:pPr>
        <w:ind w:left="1900" w:hanging="180"/>
      </w:pPr>
    </w:lvl>
    <w:lvl w:ilvl="3" w:tplc="0413000F" w:tentative="1">
      <w:start w:val="1"/>
      <w:numFmt w:val="decimal"/>
      <w:lvlText w:val="%4."/>
      <w:lvlJc w:val="left"/>
      <w:pPr>
        <w:ind w:left="2620" w:hanging="360"/>
      </w:pPr>
    </w:lvl>
    <w:lvl w:ilvl="4" w:tplc="04130019" w:tentative="1">
      <w:start w:val="1"/>
      <w:numFmt w:val="lowerLetter"/>
      <w:lvlText w:val="%5."/>
      <w:lvlJc w:val="left"/>
      <w:pPr>
        <w:ind w:left="3340" w:hanging="360"/>
      </w:pPr>
    </w:lvl>
    <w:lvl w:ilvl="5" w:tplc="0413001B" w:tentative="1">
      <w:start w:val="1"/>
      <w:numFmt w:val="lowerRoman"/>
      <w:lvlText w:val="%6."/>
      <w:lvlJc w:val="right"/>
      <w:pPr>
        <w:ind w:left="4060" w:hanging="180"/>
      </w:pPr>
    </w:lvl>
    <w:lvl w:ilvl="6" w:tplc="0413000F" w:tentative="1">
      <w:start w:val="1"/>
      <w:numFmt w:val="decimal"/>
      <w:lvlText w:val="%7."/>
      <w:lvlJc w:val="left"/>
      <w:pPr>
        <w:ind w:left="4780" w:hanging="360"/>
      </w:pPr>
    </w:lvl>
    <w:lvl w:ilvl="7" w:tplc="04130019" w:tentative="1">
      <w:start w:val="1"/>
      <w:numFmt w:val="lowerLetter"/>
      <w:lvlText w:val="%8."/>
      <w:lvlJc w:val="left"/>
      <w:pPr>
        <w:ind w:left="5500" w:hanging="360"/>
      </w:pPr>
    </w:lvl>
    <w:lvl w:ilvl="8" w:tplc="0413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861889440">
    <w:abstractNumId w:val="0"/>
  </w:num>
  <w:num w:numId="2" w16cid:durableId="1394700043">
    <w:abstractNumId w:val="1"/>
  </w:num>
  <w:num w:numId="3" w16cid:durableId="1856453935">
    <w:abstractNumId w:val="2"/>
  </w:num>
  <w:num w:numId="4" w16cid:durableId="1111508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FD1"/>
    <w:rsid w:val="000C7DC5"/>
    <w:rsid w:val="00154469"/>
    <w:rsid w:val="003B28DE"/>
    <w:rsid w:val="00476A3C"/>
    <w:rsid w:val="007F4037"/>
    <w:rsid w:val="00903ABA"/>
    <w:rsid w:val="0094035F"/>
    <w:rsid w:val="00AF3D88"/>
    <w:rsid w:val="00C76FD1"/>
    <w:rsid w:val="00D056C5"/>
    <w:rsid w:val="00D15CCB"/>
    <w:rsid w:val="00DC6619"/>
    <w:rsid w:val="00DE038B"/>
    <w:rsid w:val="00E26E64"/>
    <w:rsid w:val="00E85CBD"/>
    <w:rsid w:val="00F8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7CAD3E"/>
  <w14:defaultImageDpi w14:val="0"/>
  <w15:docId w15:val="{C9F4A927-36D8-412C-B33A-D96EE1B4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pPr>
      <w:ind w:left="100"/>
    </w:pPr>
    <w:rPr>
      <w:rFonts w:ascii="Arial" w:hAnsi="Arial" w:cs="Arial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1"/>
    <w:rPr>
      <w:rFonts w:ascii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C76FD1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446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446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476A3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6A3C"/>
    <w:rPr>
      <w:rFonts w:ascii="Times New Roman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76A3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A3C"/>
    <w:rPr>
      <w:rFonts w:ascii="Times New Roman" w:hAnsi="Times New Roman" w:cs="Times New Roman"/>
      <w:sz w:val="24"/>
      <w:szCs w:val="24"/>
    </w:rPr>
  </w:style>
  <w:style w:type="table" w:styleId="Tabelraster">
    <w:name w:val="Table Grid"/>
    <w:basedOn w:val="Standaardtabel"/>
    <w:uiPriority w:val="39"/>
    <w:rsid w:val="00AF3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C7A9DA3A05C42A6CA19D6DB3C375E" ma:contentTypeVersion="2" ma:contentTypeDescription="Een nieuw document maken." ma:contentTypeScope="" ma:versionID="337e19fef9a9f84612b9d8524136c5a9">
  <xsd:schema xmlns:xsd="http://www.w3.org/2001/XMLSchema" xmlns:xs="http://www.w3.org/2001/XMLSchema" xmlns:p="http://schemas.microsoft.com/office/2006/metadata/properties" xmlns:ns2="e55cef3a-6097-470b-baaf-9847ed3f603a" targetNamespace="http://schemas.microsoft.com/office/2006/metadata/properties" ma:root="true" ma:fieldsID="ce5a42b92656c76065f630f5432e3557" ns2:_="">
    <xsd:import namespace="e55cef3a-6097-470b-baaf-9847ed3f603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cef3a-6097-470b-baaf-9847ed3f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CA4519-B864-44E1-A500-23CAE2726635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a425325a-c415-4097-8cd5-687e47d22a04"/>
    <ds:schemaRef ds:uri="a141b2e0-e87d-4182-b331-1ab5cb3090e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6CAF7F3-9D3A-4B61-BAF5-F5E8E36C9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cef3a-6097-470b-baaf-9847ed3f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853650-330D-4FD0-9C00-77B65347D3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VOORSTEL PROCEDURE GOEDKEURING NIET-WMO ONDERZOEK VANUIT SANTEON FARMADATABASE</vt:lpstr>
    </vt:vector>
  </TitlesOfParts>
  <Company>Martini Ziekenhuis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VOORSTEL PROCEDURE GOEDKEURING NIET-WMO ONDERZOEK VANUIT SANTEON FARMADATABASE</dc:title>
  <dc:creator>e.van.de.garde</dc:creator>
  <cp:lastModifiedBy>Claar Hellwig</cp:lastModifiedBy>
  <cp:revision>2</cp:revision>
  <dcterms:created xsi:type="dcterms:W3CDTF">2024-08-29T07:42:00Z</dcterms:created>
  <dcterms:modified xsi:type="dcterms:W3CDTF">2024-08-29T07:42:00Z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0x010100235C7A9DA3A05C42A6CA19D6DB3C375E</vt:lpwstr>
  </property>
</Properties>
</file>